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1FBB" w14:textId="1BB50F94" w:rsidR="000E68B5" w:rsidRPr="000E68B5" w:rsidRDefault="000E68B5" w:rsidP="000E68B5">
      <w:pPr>
        <w:rPr>
          <w:rFonts w:eastAsia="Times New Roman"/>
          <w:b/>
          <w:bCs/>
        </w:rPr>
      </w:pPr>
      <w:r w:rsidRPr="000E68B5">
        <w:rPr>
          <w:rFonts w:eastAsia="Times New Roman"/>
          <w:b/>
          <w:bCs/>
        </w:rPr>
        <w:t xml:space="preserve">USA </w:t>
      </w:r>
      <w:r>
        <w:rPr>
          <w:rFonts w:eastAsia="Times New Roman"/>
          <w:b/>
          <w:bCs/>
        </w:rPr>
        <w:t>T</w:t>
      </w:r>
      <w:r w:rsidRPr="000E68B5">
        <w:rPr>
          <w:rFonts w:eastAsia="Times New Roman"/>
          <w:b/>
          <w:bCs/>
        </w:rPr>
        <w:t xml:space="preserve">riathlon </w:t>
      </w:r>
      <w:r>
        <w:rPr>
          <w:rFonts w:eastAsia="Times New Roman"/>
          <w:b/>
          <w:bCs/>
        </w:rPr>
        <w:t>F</w:t>
      </w:r>
      <w:r w:rsidRPr="000E68B5">
        <w:rPr>
          <w:rFonts w:eastAsia="Times New Roman"/>
          <w:b/>
          <w:bCs/>
        </w:rPr>
        <w:t>oundation to grant record $640,000 in 2023 following record fundraising year</w:t>
      </w:r>
    </w:p>
    <w:p w14:paraId="50051B81" w14:textId="77777777" w:rsidR="000E68B5" w:rsidRDefault="000E68B5" w:rsidP="000E68B5">
      <w:pPr>
        <w:rPr>
          <w:rFonts w:eastAsia="Times New Roman"/>
        </w:rPr>
      </w:pPr>
    </w:p>
    <w:p w14:paraId="6EFD0425" w14:textId="7F4C7638" w:rsidR="000E68B5" w:rsidRDefault="000E68B5" w:rsidP="000E68B5">
      <w:pPr>
        <w:rPr>
          <w:rFonts w:eastAsia="Times New Roman"/>
        </w:rPr>
      </w:pPr>
      <w:r w:rsidRPr="000E68B5">
        <w:rPr>
          <w:rFonts w:eastAsia="Times New Roman"/>
          <w:b/>
          <w:bCs/>
        </w:rPr>
        <w:t>COLORADO SPRINGS, Colo.</w:t>
      </w:r>
      <w:r>
        <w:rPr>
          <w:rFonts w:eastAsia="Times New Roman"/>
        </w:rPr>
        <w:t xml:space="preserve"> - The USA Triathlon Foundation will grant a record $640,000 in 2023</w:t>
      </w:r>
      <w:r w:rsidR="00236091">
        <w:rPr>
          <w:rFonts w:eastAsia="Times New Roman"/>
        </w:rPr>
        <w:t xml:space="preserve"> </w:t>
      </w:r>
      <w:r>
        <w:rPr>
          <w:rFonts w:eastAsia="Times New Roman"/>
        </w:rPr>
        <w:t xml:space="preserve">to support </w:t>
      </w:r>
      <w:r w:rsidR="00236091">
        <w:rPr>
          <w:rFonts w:eastAsia="Times New Roman"/>
        </w:rPr>
        <w:t>multisport opportunities for youth,</w:t>
      </w:r>
      <w:r>
        <w:rPr>
          <w:rFonts w:eastAsia="Times New Roman"/>
        </w:rPr>
        <w:t xml:space="preserve"> grassroots diversity, equity, inclusion and access initiatives, and Olympic and Paralympic development and support programs. </w:t>
      </w:r>
    </w:p>
    <w:p w14:paraId="7B94E8F0" w14:textId="77777777" w:rsidR="000E68B5" w:rsidRDefault="000E68B5" w:rsidP="000E68B5">
      <w:pPr>
        <w:rPr>
          <w:rFonts w:eastAsia="Times New Roman"/>
        </w:rPr>
      </w:pPr>
    </w:p>
    <w:p w14:paraId="27B2D3B2" w14:textId="469B2575" w:rsidR="00902F38" w:rsidRDefault="00126962" w:rsidP="000E68B5">
      <w:pPr>
        <w:rPr>
          <w:rFonts w:eastAsia="Times New Roman"/>
        </w:rPr>
      </w:pPr>
      <w:r>
        <w:rPr>
          <w:rFonts w:eastAsia="Times New Roman"/>
        </w:rPr>
        <w:t>“T</w:t>
      </w:r>
      <w:r w:rsidR="00902F38">
        <w:t>hanks to the generosity of so many,</w:t>
      </w:r>
      <w:r w:rsidR="005336F8">
        <w:t xml:space="preserve"> we’re able to affect sustainable and scalable </w:t>
      </w:r>
      <w:r>
        <w:t xml:space="preserve">change </w:t>
      </w:r>
      <w:r w:rsidR="005336F8">
        <w:t>across our sport</w:t>
      </w:r>
      <w:r>
        <w:t xml:space="preserve">,” said </w:t>
      </w:r>
      <w:r w:rsidRPr="00BC4BE4">
        <w:t>Alex Egan, Chair of the USA Triathlon Foundation Board of Trustees</w:t>
      </w:r>
      <w:r>
        <w:t>.</w:t>
      </w:r>
      <w:r w:rsidR="005336F8">
        <w:t xml:space="preserve"> </w:t>
      </w:r>
      <w:r>
        <w:t>“</w:t>
      </w:r>
      <w:r w:rsidR="005336F8">
        <w:t xml:space="preserve">And we’re very clear in our goals for the Foundation - the ability to </w:t>
      </w:r>
      <w:r>
        <w:t>make</w:t>
      </w:r>
      <w:r w:rsidR="005336F8">
        <w:t xml:space="preserve"> transformational grants is why we exist and we measure our success by the grants we’re able to give.</w:t>
      </w:r>
      <w:r w:rsidR="005336F8" w:rsidRPr="005336F8">
        <w:t xml:space="preserve"> </w:t>
      </w:r>
      <w:r>
        <w:t>The</w:t>
      </w:r>
      <w:r w:rsidR="005336F8">
        <w:t xml:space="preserve"> more money we raise the more we will grant </w:t>
      </w:r>
      <w:r>
        <w:t>out, so we invite anyone who is passionate and philanthropic to be a part of what we’re building.”</w:t>
      </w:r>
    </w:p>
    <w:p w14:paraId="4E51C1A1" w14:textId="77777777" w:rsidR="000E68B5" w:rsidRDefault="000E68B5" w:rsidP="000E68B5">
      <w:pPr>
        <w:rPr>
          <w:rFonts w:eastAsia="Times New Roman"/>
        </w:rPr>
      </w:pPr>
    </w:p>
    <w:p w14:paraId="75771A46" w14:textId="07450BBC" w:rsidR="00B25DDC" w:rsidRDefault="000E68B5" w:rsidP="000E68B5">
      <w:pPr>
        <w:rPr>
          <w:rFonts w:eastAsia="Times New Roman"/>
        </w:rPr>
      </w:pPr>
      <w:r>
        <w:rPr>
          <w:rFonts w:eastAsia="Times New Roman"/>
        </w:rPr>
        <w:t>The USA Triathlon Foundation</w:t>
      </w:r>
      <w:r w:rsidR="0003752A">
        <w:rPr>
          <w:rFonts w:eastAsia="Times New Roman"/>
        </w:rPr>
        <w:t>, which had a record fundraising year in 2022,</w:t>
      </w:r>
      <w:r>
        <w:rPr>
          <w:rFonts w:eastAsia="Times New Roman"/>
        </w:rPr>
        <w:t xml:space="preserve"> raised more than $2 million from</w:t>
      </w:r>
      <w:r w:rsidR="0003752A">
        <w:rPr>
          <w:rFonts w:eastAsia="Times New Roman"/>
        </w:rPr>
        <w:t xml:space="preserve"> over</w:t>
      </w:r>
      <w:r>
        <w:rPr>
          <w:rFonts w:eastAsia="Times New Roman"/>
        </w:rPr>
        <w:t xml:space="preserve"> 3,800 donors </w:t>
      </w:r>
      <w:r w:rsidR="0003752A">
        <w:rPr>
          <w:rFonts w:eastAsia="Times New Roman"/>
        </w:rPr>
        <w:t>this past year</w:t>
      </w:r>
      <w:r>
        <w:rPr>
          <w:rFonts w:eastAsia="Times New Roman"/>
        </w:rPr>
        <w:t>, both the highest marks in the organization's history</w:t>
      </w:r>
      <w:r w:rsidR="00B005F7">
        <w:rPr>
          <w:rFonts w:eastAsia="Times New Roman"/>
        </w:rPr>
        <w:t xml:space="preserve">, in support of its three pillars - </w:t>
      </w:r>
      <w:r w:rsidR="00B005F7" w:rsidRPr="0098037F">
        <w:t>Encourage Youth Participation</w:t>
      </w:r>
      <w:r w:rsidR="00B005F7" w:rsidRPr="0098037F">
        <w:rPr>
          <w:rFonts w:eastAsia="Times New Roman"/>
        </w:rPr>
        <w:t xml:space="preserve">, </w:t>
      </w:r>
      <w:r w:rsidR="00B005F7" w:rsidRPr="0098037F">
        <w:t>Inspire Pathways to Access and Inclusion</w:t>
      </w:r>
      <w:r w:rsidR="00B005F7" w:rsidRPr="0098037F">
        <w:rPr>
          <w:rFonts w:eastAsia="Times New Roman"/>
        </w:rPr>
        <w:t xml:space="preserve">, and </w:t>
      </w:r>
      <w:r w:rsidR="00B005F7" w:rsidRPr="0098037F">
        <w:t>Ignite Olympic and Paralympic Dreams</w:t>
      </w:r>
      <w:r>
        <w:rPr>
          <w:rFonts w:eastAsia="Times New Roman"/>
        </w:rPr>
        <w:t xml:space="preserve">. </w:t>
      </w:r>
      <w:r w:rsidR="00B25DDC" w:rsidRPr="00B25DDC">
        <w:rPr>
          <w:rFonts w:eastAsia="Times New Roman"/>
        </w:rPr>
        <w:t>The Foundation's 2022 totals include multi-year pledges as fundraised dollars are recognized in the year the pledge was made.</w:t>
      </w:r>
    </w:p>
    <w:p w14:paraId="4CDBE87D" w14:textId="77777777" w:rsidR="000E68B5" w:rsidRDefault="000E68B5" w:rsidP="000E68B5">
      <w:pPr>
        <w:rPr>
          <w:rFonts w:eastAsia="Times New Roman"/>
        </w:rPr>
      </w:pPr>
    </w:p>
    <w:p w14:paraId="72E077ED" w14:textId="2DC0B347" w:rsidR="000E68B5" w:rsidRDefault="0098037F" w:rsidP="000E68B5">
      <w:r>
        <w:rPr>
          <w:rFonts w:eastAsia="Times New Roman"/>
        </w:rPr>
        <w:t xml:space="preserve">“The collective impact made by community members across our country is inspiring and invigorating,” </w:t>
      </w:r>
      <w:r>
        <w:t xml:space="preserve">said Dr. Gabe Cagwin, President of the USA Triathlon Foundation and USA Triathlon Chief Advancement Officer. “As is evident by the breadth of grants we </w:t>
      </w:r>
      <w:proofErr w:type="gramStart"/>
      <w:r>
        <w:t xml:space="preserve">are </w:t>
      </w:r>
      <w:r w:rsidR="00902F38">
        <w:t>able to</w:t>
      </w:r>
      <w:proofErr w:type="gramEnd"/>
      <w:r w:rsidR="00902F38">
        <w:t xml:space="preserve"> make, those who are interested in making a difference through the USA Triathlon Foundation have the unique opportunity to direct their </w:t>
      </w:r>
      <w:r w:rsidR="005F4004">
        <w:t>hard-earned money where they want,</w:t>
      </w:r>
      <w:r w:rsidR="00902F38">
        <w:t xml:space="preserve"> and we take great pride in connecting people to the areas they are passionate about.</w:t>
      </w:r>
      <w:r w:rsidR="0003752A">
        <w:t xml:space="preserve"> </w:t>
      </w:r>
      <w:r w:rsidR="0003752A" w:rsidRPr="0003752A">
        <w:t>We were able to increase the previous record of grants from $240,000 to $466,000 last year, and as we continue to generate more support, we will grant out more than $640,000 this year and we all hope to reach $1,000,000 of grants in the next couple of years.”</w:t>
      </w:r>
    </w:p>
    <w:p w14:paraId="1487D4BA" w14:textId="39F8A043" w:rsidR="00F0601D" w:rsidRPr="00B60C86" w:rsidRDefault="00F0601D" w:rsidP="00B60C86"/>
    <w:p w14:paraId="2DD7A0CB" w14:textId="2782F560" w:rsidR="00296420" w:rsidRPr="00B60C86" w:rsidRDefault="00B60C86" w:rsidP="000E68B5">
      <w:r w:rsidRPr="00B60C86">
        <w:t>Applications</w:t>
      </w:r>
      <w:r w:rsidR="00F0601D" w:rsidRPr="00B60C86">
        <w:t xml:space="preserve"> </w:t>
      </w:r>
      <w:r w:rsidRPr="00B60C86">
        <w:t>for</w:t>
      </w:r>
      <w:r w:rsidR="00F0601D" w:rsidRPr="00B60C86">
        <w:t xml:space="preserve"> grant</w:t>
      </w:r>
      <w:r w:rsidRPr="00B60C86">
        <w:t>s related to</w:t>
      </w:r>
      <w:r w:rsidR="00F0601D" w:rsidRPr="00B60C86">
        <w:t xml:space="preserve"> </w:t>
      </w:r>
      <w:r w:rsidRPr="00B60C86">
        <w:t>both</w:t>
      </w:r>
      <w:r w:rsidR="00F0601D" w:rsidRPr="00B60C86">
        <w:t xml:space="preserve"> youth multisport opportunities </w:t>
      </w:r>
      <w:r w:rsidRPr="00B60C86">
        <w:t>and</w:t>
      </w:r>
      <w:r w:rsidR="00F0601D" w:rsidRPr="00B60C86">
        <w:t xml:space="preserve"> diversity, equity, inclusion and access initiatives</w:t>
      </w:r>
      <w:r w:rsidRPr="00B60C86">
        <w:t xml:space="preserve"> are open now</w:t>
      </w:r>
      <w:r w:rsidR="00F0601D" w:rsidRPr="00B60C86">
        <w:t xml:space="preserve">. </w:t>
      </w:r>
      <w:r w:rsidRPr="00B60C86">
        <w:t xml:space="preserve">The </w:t>
      </w:r>
      <w:hyperlink r:id="rId4" w:history="1">
        <w:r w:rsidRPr="00B60C86">
          <w:rPr>
            <w:rStyle w:val="Hyperlink"/>
          </w:rPr>
          <w:t>application for the initial round of youth grants</w:t>
        </w:r>
      </w:hyperlink>
      <w:r w:rsidRPr="00B60C86">
        <w:t xml:space="preserve"> will close on Friday, March 10, while the </w:t>
      </w:r>
      <w:hyperlink r:id="rId5" w:history="1">
        <w:r w:rsidRPr="00B60C86">
          <w:rPr>
            <w:rStyle w:val="Hyperlink"/>
          </w:rPr>
          <w:t>DEIA grant will remain open</w:t>
        </w:r>
      </w:hyperlink>
      <w:r w:rsidRPr="00B60C86">
        <w:t xml:space="preserve"> with grants awarded on a rolling basis. </w:t>
      </w:r>
      <w:r>
        <w:t>T</w:t>
      </w:r>
      <w:r w:rsidRPr="00B60C86">
        <w:t>he USA Triathlon Foundation is again partnering with the Dawson family to offer the </w:t>
      </w:r>
      <w:hyperlink r:id="rId6" w:tgtFrame="_blank" w:history="1">
        <w:r w:rsidRPr="00B60C86">
          <w:rPr>
            <w:rStyle w:val="Hyperlink"/>
          </w:rPr>
          <w:t>Bridget Inspires Grant</w:t>
        </w:r>
      </w:hyperlink>
      <w:r w:rsidRPr="00B60C86">
        <w:t> in memory of Bridget Dawson</w:t>
      </w:r>
      <w:r>
        <w:t xml:space="preserve"> and applications are open now</w:t>
      </w:r>
      <w:r w:rsidRPr="00B60C86">
        <w:t>. Bridget was an accomplished age-group athlete and member of Team USA who passed away in 2016. The Bridget Inspires Grant will provide funding to young women pursuing competitive success in triathlon and other multisport endeavors during the 2023 competition year and beyond. </w:t>
      </w:r>
    </w:p>
    <w:p w14:paraId="4B6B6C44" w14:textId="373BA4A9" w:rsidR="00A07109" w:rsidRDefault="00A07109"/>
    <w:p w14:paraId="616510AE" w14:textId="77777777" w:rsidR="00126962" w:rsidRPr="008B4818" w:rsidRDefault="00126962" w:rsidP="00126962">
      <w:pPr>
        <w:rPr>
          <w:rFonts w:cstheme="minorHAnsi"/>
          <w:b/>
          <w:bCs/>
        </w:rPr>
      </w:pPr>
      <w:r w:rsidRPr="003962F9">
        <w:rPr>
          <w:rFonts w:cstheme="minorHAnsi"/>
          <w:b/>
          <w:bCs/>
        </w:rPr>
        <w:t>About the USA Triathlon Foundation</w:t>
      </w:r>
    </w:p>
    <w:p w14:paraId="7D3DBF98" w14:textId="77777777" w:rsidR="00126962" w:rsidRPr="008B4818" w:rsidRDefault="00126962" w:rsidP="00126962">
      <w:pPr>
        <w:rPr>
          <w:rFonts w:cstheme="minorHAnsi"/>
        </w:rPr>
      </w:pPr>
      <w:r w:rsidRPr="008B4818">
        <w:rPr>
          <w:rFonts w:cstheme="minorHAnsi"/>
        </w:rPr>
        <w:t>The USA Triathlon Foundation is a 501(c)(3) non-profit organization and the charitable arm of USA Triathlon. With its mission to transform lives through sport by providing opportunities to swim, bike and run, the Foundation serves to generate a greater impact on the multisport community through charitable giveback and grants that advance the Foundation’s three pillars: (1) Encourage youth participation; (2) Inspire Pathways to Access and Inclusion; and (3) Ignite Olympic and Paralympic dreams. Since the Foundation was established in 2014, it has impacted the lives of thousands by providing grants to organizations and individuals in pursuit of its mission and pillars to create a healthier United States through triathlon. To learn more about the Foundation and get involved, please visit </w:t>
      </w:r>
      <w:hyperlink r:id="rId7" w:tgtFrame="_blank" w:history="1">
        <w:r w:rsidRPr="008B4818">
          <w:rPr>
            <w:rStyle w:val="Hyperlink"/>
            <w:rFonts w:cstheme="minorHAnsi"/>
          </w:rPr>
          <w:t>usatriathlonfoundation.org</w:t>
        </w:r>
      </w:hyperlink>
      <w:r w:rsidRPr="008B4818">
        <w:rPr>
          <w:rFonts w:cstheme="minorHAnsi"/>
        </w:rPr>
        <w:t>.</w:t>
      </w:r>
    </w:p>
    <w:p w14:paraId="0628AC42" w14:textId="77777777" w:rsidR="00126962" w:rsidRDefault="00126962"/>
    <w:sectPr w:rsidR="00126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B5"/>
    <w:rsid w:val="000279ED"/>
    <w:rsid w:val="0003752A"/>
    <w:rsid w:val="00071216"/>
    <w:rsid w:val="000E68B5"/>
    <w:rsid w:val="00126962"/>
    <w:rsid w:val="00236091"/>
    <w:rsid w:val="0027178C"/>
    <w:rsid w:val="00296420"/>
    <w:rsid w:val="00343DAF"/>
    <w:rsid w:val="00430683"/>
    <w:rsid w:val="005336F8"/>
    <w:rsid w:val="005F4004"/>
    <w:rsid w:val="00601938"/>
    <w:rsid w:val="00902F38"/>
    <w:rsid w:val="0094001D"/>
    <w:rsid w:val="0098037F"/>
    <w:rsid w:val="009B34FC"/>
    <w:rsid w:val="00A07109"/>
    <w:rsid w:val="00A139A6"/>
    <w:rsid w:val="00AA7FA1"/>
    <w:rsid w:val="00AB1AB8"/>
    <w:rsid w:val="00B005F7"/>
    <w:rsid w:val="00B25DDC"/>
    <w:rsid w:val="00B60C86"/>
    <w:rsid w:val="00BD3AF7"/>
    <w:rsid w:val="00EB6F36"/>
    <w:rsid w:val="00F06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EAAB"/>
  <w15:chartTrackingRefBased/>
  <w15:docId w15:val="{8A34BBD3-EDC3-48FA-9598-B8FDB4E3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8B5"/>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C86"/>
    <w:rPr>
      <w:color w:val="0000FF"/>
      <w:u w:val="single"/>
    </w:rPr>
  </w:style>
  <w:style w:type="character" w:styleId="FollowedHyperlink">
    <w:name w:val="FollowedHyperlink"/>
    <w:basedOn w:val="DefaultParagraphFont"/>
    <w:uiPriority w:val="99"/>
    <w:semiHidden/>
    <w:unhideWhenUsed/>
    <w:rsid w:val="00B60C86"/>
    <w:rPr>
      <w:color w:val="954F72" w:themeColor="followedHyperlink"/>
      <w:u w:val="single"/>
    </w:rPr>
  </w:style>
  <w:style w:type="character" w:styleId="UnresolvedMention">
    <w:name w:val="Unresolved Mention"/>
    <w:basedOn w:val="DefaultParagraphFont"/>
    <w:uiPriority w:val="99"/>
    <w:semiHidden/>
    <w:unhideWhenUsed/>
    <w:rsid w:val="00B60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14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satriathlonfounda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atriathlonfoundation.org/grants/bridget-inspires-grants/" TargetMode="External"/><Relationship Id="rId5" Type="http://schemas.openxmlformats.org/officeDocument/2006/relationships/hyperlink" Target="https://usatriathlonfoundation.org/grants/deia-pillar-grants/" TargetMode="External"/><Relationship Id="rId4" Type="http://schemas.openxmlformats.org/officeDocument/2006/relationships/hyperlink" Target="https://usatriathlonfoundation.org/grants/pillar-grant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Lenneberg</dc:creator>
  <cp:keywords/>
  <dc:description/>
  <cp:lastModifiedBy>Stephen Meyers</cp:lastModifiedBy>
  <cp:revision>4</cp:revision>
  <dcterms:created xsi:type="dcterms:W3CDTF">2023-03-07T00:10:00Z</dcterms:created>
  <dcterms:modified xsi:type="dcterms:W3CDTF">2023-03-07T00:19:00Z</dcterms:modified>
</cp:coreProperties>
</file>